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31496BE4" w:rsidR="00AA01A0" w:rsidRPr="00DA19C5" w:rsidRDefault="00FB24AE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районных управлений образований 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направлении антикоррупционных материалов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27BA0BB5" w:rsidR="00947C91" w:rsidRPr="00DA19C5" w:rsidRDefault="00FB24AE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2B2D3317" w14:textId="01DC80B8" w:rsidR="00815FC8" w:rsidRDefault="00815FC8" w:rsidP="00FB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 для работы антикоррупционные материалы.</w:t>
      </w:r>
    </w:p>
    <w:p w14:paraId="5EE9012B" w14:textId="79C22AC5" w:rsidR="00FB24AE" w:rsidRDefault="00FB24AE" w:rsidP="00FB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815FC8">
        <w:rPr>
          <w:sz w:val="28"/>
          <w:szCs w:val="28"/>
        </w:rPr>
        <w:t>довести до сведения</w:t>
      </w:r>
      <w:r>
        <w:rPr>
          <w:sz w:val="28"/>
          <w:szCs w:val="28"/>
        </w:rPr>
        <w:t xml:space="preserve"> руководител</w:t>
      </w:r>
      <w:r w:rsidR="00815FC8">
        <w:rPr>
          <w:sz w:val="28"/>
          <w:szCs w:val="28"/>
        </w:rPr>
        <w:t>ей</w:t>
      </w:r>
      <w:r>
        <w:rPr>
          <w:sz w:val="28"/>
          <w:szCs w:val="28"/>
        </w:rPr>
        <w:t xml:space="preserve"> подведомственных организаций </w:t>
      </w:r>
      <w:r w:rsidR="00815FC8">
        <w:rPr>
          <w:sz w:val="28"/>
          <w:szCs w:val="28"/>
        </w:rPr>
        <w:t xml:space="preserve">информацию о необходимости размещении </w:t>
      </w:r>
      <w:r>
        <w:rPr>
          <w:sz w:val="28"/>
          <w:szCs w:val="28"/>
        </w:rPr>
        <w:t>антикоррупционны</w:t>
      </w:r>
      <w:r w:rsidR="00815FC8">
        <w:rPr>
          <w:sz w:val="28"/>
          <w:szCs w:val="28"/>
        </w:rPr>
        <w:t>х</w:t>
      </w:r>
      <w:r>
        <w:rPr>
          <w:sz w:val="28"/>
          <w:szCs w:val="28"/>
        </w:rPr>
        <w:t xml:space="preserve"> материал</w:t>
      </w:r>
      <w:r w:rsidR="00815FC8">
        <w:rPr>
          <w:sz w:val="28"/>
          <w:szCs w:val="28"/>
        </w:rPr>
        <w:t>ов</w:t>
      </w:r>
      <w:r>
        <w:rPr>
          <w:sz w:val="28"/>
          <w:szCs w:val="28"/>
        </w:rPr>
        <w:t xml:space="preserve"> на официальных сайтах учреждений в разделе «</w:t>
      </w:r>
      <w:r w:rsidR="000034EB" w:rsidRPr="000034EB">
        <w:rPr>
          <w:sz w:val="28"/>
          <w:szCs w:val="28"/>
        </w:rPr>
        <w:t>Противодействие коррупции</w:t>
      </w:r>
      <w:r w:rsidR="000034EB">
        <w:rPr>
          <w:sz w:val="28"/>
          <w:szCs w:val="28"/>
        </w:rPr>
        <w:t xml:space="preserve">» </w:t>
      </w:r>
      <w:r>
        <w:rPr>
          <w:sz w:val="28"/>
          <w:szCs w:val="28"/>
        </w:rPr>
        <w:t>в срок не позднее 12.11.2025.</w:t>
      </w:r>
    </w:p>
    <w:p w14:paraId="3CD4F5E4" w14:textId="77777777" w:rsidR="00FB24AE" w:rsidRPr="00DA19C5" w:rsidRDefault="00FB24AE" w:rsidP="00FB24AE">
      <w:pPr>
        <w:ind w:firstLine="709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FB24AE" w:rsidRPr="00DA19C5" w14:paraId="0296C223" w14:textId="77777777" w:rsidTr="00121F32">
        <w:tc>
          <w:tcPr>
            <w:tcW w:w="1700" w:type="dxa"/>
          </w:tcPr>
          <w:p w14:paraId="2BDEAAC9" w14:textId="77777777" w:rsidR="00FB24AE" w:rsidRPr="00DA19C5" w:rsidRDefault="00FB24AE" w:rsidP="00121F32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14:paraId="184AA488" w14:textId="3EBCCDB7" w:rsidR="00FB24AE" w:rsidRPr="00DA19C5" w:rsidRDefault="00FB24AE" w:rsidP="00121F32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1FC625A0" w:rsidR="00BB5DEB" w:rsidRDefault="000034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r>
              <w:rPr>
                <w:sz w:val="28"/>
                <w:szCs w:val="28"/>
              </w:rPr>
              <w:t>И.о. д</w:t>
            </w:r>
            <w:permEnd w:id="1892042395"/>
            <w:r w:rsidR="00BB5D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2707A2FF" w:rsidR="00BB5DEB" w:rsidRDefault="000034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Стахеева Наталья Александровна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304-12-41, IP-13427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антикоррупционных материалов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8CFCDAB" w14:textId="77777777" w:rsidTr="00E123B1">
        <w:tc>
          <w:tcPr>
            <w:tcW w:w="567" w:type="dxa"/>
          </w:tcPr>
          <w:p w14:paraId="2FF64BE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6CA4C7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E319A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85C525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8861997" w14:textId="77777777" w:rsidTr="00E123B1">
        <w:tc>
          <w:tcPr>
            <w:tcW w:w="567" w:type="dxa"/>
          </w:tcPr>
          <w:p w14:paraId="7711C87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44C25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8E1661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16674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5260033" w14:textId="77777777" w:rsidTr="00E123B1">
        <w:tc>
          <w:tcPr>
            <w:tcW w:w="567" w:type="dxa"/>
          </w:tcPr>
          <w:p w14:paraId="0B90922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444D1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4D700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4CF70C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90E5E36" w14:textId="77777777" w:rsidTr="00E123B1">
        <w:tc>
          <w:tcPr>
            <w:tcW w:w="567" w:type="dxa"/>
          </w:tcPr>
          <w:p w14:paraId="6DE254B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ED875B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292F9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414B27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71A09CC" w14:textId="77777777" w:rsidTr="00E123B1">
        <w:tc>
          <w:tcPr>
            <w:tcW w:w="567" w:type="dxa"/>
          </w:tcPr>
          <w:p w14:paraId="77410A3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530EC1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0DD222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E7484D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5B28D95" w14:textId="77777777" w:rsidTr="00E123B1">
        <w:tc>
          <w:tcPr>
            <w:tcW w:w="567" w:type="dxa"/>
          </w:tcPr>
          <w:p w14:paraId="2CF6A6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D4E5EB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293E88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F4C1AF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7D53265" w14:textId="77777777" w:rsidTr="00E123B1">
        <w:tc>
          <w:tcPr>
            <w:tcW w:w="567" w:type="dxa"/>
          </w:tcPr>
          <w:p w14:paraId="1DEE548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B2DE99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66BC7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F59EC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И.В. Гумбатова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Стахеева Наталья Александровна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304-12-41, IP-13427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EF35" w14:textId="77777777" w:rsidR="00450E5D" w:rsidRDefault="00450E5D" w:rsidP="00422DD4">
      <w:r>
        <w:separator/>
      </w:r>
    </w:p>
  </w:endnote>
  <w:endnote w:type="continuationSeparator" w:id="0">
    <w:p w14:paraId="030713D0" w14:textId="77777777" w:rsidR="00450E5D" w:rsidRDefault="00450E5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Вр-6997195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Вр-6997195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CDEB" w14:textId="77777777" w:rsidR="00450E5D" w:rsidRDefault="00450E5D" w:rsidP="00422DD4">
      <w:r>
        <w:separator/>
      </w:r>
    </w:p>
  </w:footnote>
  <w:footnote w:type="continuationSeparator" w:id="0">
    <w:p w14:paraId="795DAAE6" w14:textId="77777777" w:rsidR="00450E5D" w:rsidRDefault="00450E5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34EB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50E5D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15FC8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4684E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24AE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249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Стахеева Наталья Александровна</cp:lastModifiedBy>
  <cp:revision>19</cp:revision>
  <cp:lastPrinted>2007-08-20T11:31:00Z</cp:lastPrinted>
  <dcterms:created xsi:type="dcterms:W3CDTF">2020-08-30T14:58:00Z</dcterms:created>
  <dcterms:modified xsi:type="dcterms:W3CDTF">2025-11-05T11:21:00Z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